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7A" w:rsidRDefault="00F24CB9">
      <w:pPr>
        <w:pStyle w:val="a3"/>
        <w:wordWrap/>
        <w:spacing w:line="312" w:lineRule="auto"/>
        <w:jc w:val="left"/>
      </w:pPr>
      <w:bookmarkStart w:id="0" w:name="_top"/>
      <w:bookmarkEnd w:id="0"/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목적</w:t>
      </w:r>
    </w:p>
    <w:p w:rsidR="00365A88" w:rsidRPr="00365A88" w:rsidRDefault="00365A88" w:rsidP="00365A88">
      <w:pPr>
        <w:spacing w:after="0" w:line="312" w:lineRule="auto"/>
        <w:ind w:left="354" w:hanging="35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- 본 사전 서면점검서는 실습교육의 안전성 등의 점검을 목적으로 하며, </w:t>
      </w:r>
      <w:r w:rsidRPr="00365A8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｢</w:t>
      </w:r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대학생 현장실습학기제 운영규정</w:t>
      </w:r>
      <w:r w:rsidRPr="00365A8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｣</w:t>
      </w:r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제9조제6항에 따른 표준 서식입니다.</w:t>
      </w:r>
    </w:p>
    <w:p w:rsidR="00365A88" w:rsidRPr="00365A88" w:rsidRDefault="00365A88" w:rsidP="00365A88">
      <w:pPr>
        <w:spacing w:after="0" w:line="312" w:lineRule="auto"/>
        <w:ind w:left="354" w:hanging="35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- 학교와 실습기관 간 처음으로 </w:t>
      </w:r>
      <w:proofErr w:type="spellStart"/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현장실습학기제를</w:t>
      </w:r>
      <w:proofErr w:type="spellEnd"/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운영할 경우에 필요한 서식으로, 실습기관에서는 운영계획서 제출 시 본 서면 점검서 </w:t>
      </w:r>
      <w:proofErr w:type="spellStart"/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작성본을</w:t>
      </w:r>
      <w:proofErr w:type="spellEnd"/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함께 학</w:t>
      </w:r>
      <w:bookmarkStart w:id="1" w:name="_GoBack"/>
      <w:bookmarkEnd w:id="1"/>
      <w:r w:rsidRPr="00365A8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교로 제출해야 합니다.</w:t>
      </w:r>
    </w:p>
    <w:p w:rsidR="00F4697A" w:rsidRPr="00365A88" w:rsidRDefault="00F4697A">
      <w:pPr>
        <w:pStyle w:val="a3"/>
        <w:wordWrap/>
        <w:spacing w:line="312" w:lineRule="auto"/>
        <w:jc w:val="left"/>
        <w:rPr>
          <w:rFonts w:ascii="HY헤드라인M" w:eastAsia="HY헤드라인M"/>
          <w:sz w:val="24"/>
        </w:rPr>
      </w:pPr>
    </w:p>
    <w:p w:rsidR="00F4697A" w:rsidRDefault="00F24CB9">
      <w:pPr>
        <w:pStyle w:val="a3"/>
        <w:wordWrap/>
        <w:spacing w:line="312" w:lineRule="auto"/>
        <w:jc w:val="left"/>
      </w:pPr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실습기관 정보</w:t>
      </w:r>
    </w:p>
    <w:tbl>
      <w:tblPr>
        <w:tblOverlap w:val="never"/>
        <w:tblW w:w="10284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000" w:firstRow="0" w:lastRow="0" w:firstColumn="0" w:lastColumn="0" w:noHBand="0" w:noVBand="0"/>
      </w:tblPr>
      <w:tblGrid>
        <w:gridCol w:w="1961"/>
        <w:gridCol w:w="3282"/>
        <w:gridCol w:w="2124"/>
        <w:gridCol w:w="2917"/>
      </w:tblGrid>
      <w:tr w:rsidR="00F4697A">
        <w:trPr>
          <w:trHeight w:val="370"/>
        </w:trPr>
        <w:tc>
          <w:tcPr>
            <w:tcW w:w="196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 w:eastAsia="굴림"/>
                <w:b/>
                <w:highlight w:val="lightGray"/>
              </w:rPr>
              <w:t>기관(법인)명</w:t>
            </w:r>
          </w:p>
        </w:tc>
        <w:tc>
          <w:tcPr>
            <w:tcW w:w="32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4697A" w:rsidP="007E0B50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1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eastAsia="굴림"/>
                <w:b/>
                <w:highlight w:val="lightGray"/>
              </w:rPr>
              <w:t>한국표준산업분류코드</w:t>
            </w:r>
          </w:p>
        </w:tc>
        <w:tc>
          <w:tcPr>
            <w:tcW w:w="29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4697A" w:rsidP="007E0B50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F4697A">
        <w:trPr>
          <w:trHeight w:val="370"/>
        </w:trPr>
        <w:tc>
          <w:tcPr>
            <w:tcW w:w="196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eastAsia="굴림"/>
                <w:b/>
                <w:highlight w:val="lightGray"/>
              </w:rPr>
              <w:t>업태</w:t>
            </w:r>
          </w:p>
        </w:tc>
        <w:tc>
          <w:tcPr>
            <w:tcW w:w="32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4697A" w:rsidRDefault="00F4697A" w:rsidP="007E0B50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eastAsia="굴림"/>
                <w:b/>
                <w:highlight w:val="lightGray"/>
              </w:rPr>
              <w:t>종목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697A" w:rsidRDefault="00F4697A" w:rsidP="007E0B50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F4697A" w:rsidRDefault="00F4697A">
      <w:pPr>
        <w:pStyle w:val="a3"/>
        <w:wordWrap/>
        <w:spacing w:line="312" w:lineRule="auto"/>
        <w:jc w:val="left"/>
        <w:rPr>
          <w:rFonts w:ascii="굴림" w:eastAsia="굴림"/>
        </w:rPr>
      </w:pPr>
    </w:p>
    <w:p w:rsidR="00F4697A" w:rsidRDefault="00F24CB9">
      <w:pPr>
        <w:pStyle w:val="a3"/>
        <w:wordWrap/>
        <w:jc w:val="left"/>
      </w:pPr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자체 </w:t>
      </w:r>
      <w:proofErr w:type="spellStart"/>
      <w:r>
        <w:rPr>
          <w:rFonts w:ascii="HY헤드라인M" w:eastAsia="HY헤드라인M"/>
          <w:sz w:val="24"/>
        </w:rPr>
        <w:t>점검표</w:t>
      </w:r>
      <w:proofErr w:type="spellEnd"/>
      <w:r>
        <w:rPr>
          <w:rFonts w:ascii="HY헤드라인M" w:eastAsia="HY헤드라인M"/>
          <w:sz w:val="24"/>
        </w:rPr>
        <w:t xml:space="preserve"> (실습기관에서 작성)</w:t>
      </w:r>
    </w:p>
    <w:tbl>
      <w:tblPr>
        <w:tblOverlap w:val="never"/>
        <w:tblW w:w="10280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000" w:firstRow="0" w:lastRow="0" w:firstColumn="0" w:lastColumn="0" w:noHBand="0" w:noVBand="0"/>
      </w:tblPr>
      <w:tblGrid>
        <w:gridCol w:w="546"/>
        <w:gridCol w:w="3425"/>
        <w:gridCol w:w="6309"/>
      </w:tblGrid>
      <w:tr w:rsidR="00F4697A">
        <w:trPr>
          <w:trHeight w:val="400"/>
        </w:trPr>
        <w:tc>
          <w:tcPr>
            <w:tcW w:w="5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eastAsia="굴림"/>
                <w:b/>
                <w:highlight w:val="lightGray"/>
              </w:rPr>
              <w:t>순번</w:t>
            </w:r>
          </w:p>
        </w:tc>
        <w:tc>
          <w:tcPr>
            <w:tcW w:w="34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 w:eastAsia="굴림"/>
                <w:b/>
                <w:highlight w:val="lightGray"/>
              </w:rPr>
              <w:t>점검 사항</w:t>
            </w:r>
          </w:p>
        </w:tc>
        <w:tc>
          <w:tcPr>
            <w:tcW w:w="630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 w:eastAsia="굴림"/>
                <w:b/>
                <w:highlight w:val="lightGray"/>
              </w:rPr>
              <w:t>내용 (해당 사항에 체크 또는 기술)</w:t>
            </w:r>
          </w:p>
        </w:tc>
      </w:tr>
      <w:tr w:rsidR="00F4697A" w:rsidTr="007E0B50">
        <w:trPr>
          <w:trHeight w:val="1352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1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실습기관의 사업장(근무환경)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[복수선택 가능]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일반사무실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연구소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생산/제조 등의 공장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주 사업장 외(건설현장, 자동차/선박/항공 등)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기타 :</w:t>
            </w:r>
            <w:proofErr w:type="gramEnd"/>
            <w:r>
              <w:rPr>
                <w:rFonts w:ascii="굴림"/>
                <w:u w:val="single"/>
              </w:rPr>
              <w:t xml:space="preserve">                </w:t>
            </w:r>
          </w:p>
        </w:tc>
      </w:tr>
      <w:tr w:rsidR="00F4697A" w:rsidTr="007E0B50">
        <w:trPr>
          <w:trHeight w:val="1345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2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학생이 배정될 부서 또는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실습공간의 환경 및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[복수선택 가능]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일반사무실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연구소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생산/제조 등의 공장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주 사업장 외(건설현장, 자동차/선박/항공 등) 형태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기타 :</w:t>
            </w:r>
            <w:proofErr w:type="gramEnd"/>
            <w:r>
              <w:rPr>
                <w:rFonts w:ascii="굴림"/>
                <w:u w:val="single"/>
              </w:rPr>
              <w:t xml:space="preserve">                </w:t>
            </w:r>
          </w:p>
        </w:tc>
      </w:tr>
      <w:tr w:rsidR="00F4697A" w:rsidTr="007E0B50">
        <w:trPr>
          <w:trHeight w:val="656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3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학생에 대한 실습공간 배정 형태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소속 근로자와 같은 공간에 배정된다.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소속 근로자와 분리된 별도의 공간에 배정된다.</w:t>
            </w:r>
          </w:p>
        </w:tc>
      </w:tr>
      <w:tr w:rsidR="00F4697A" w:rsidTr="007E0B50">
        <w:trPr>
          <w:trHeight w:val="910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4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학생에게 실습에 필요한 물품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제공 여부(책상, PC 등)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모든 필요 물품 및 비품을 제공한다.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일부 제공한다</w:t>
            </w:r>
            <w:proofErr w:type="gramStart"/>
            <w:r>
              <w:rPr>
                <w:rFonts w:ascii="굴림" w:eastAsia="굴림"/>
              </w:rPr>
              <w:t>.(</w:t>
            </w:r>
            <w:proofErr w:type="gramEnd"/>
            <w:r>
              <w:rPr>
                <w:rFonts w:ascii="굴림" w:eastAsia="굴림"/>
              </w:rPr>
              <w:t>학생 준비 필요 물품 :</w:t>
            </w:r>
            <w:r>
              <w:rPr>
                <w:rFonts w:ascii="굴림"/>
                <w:u w:val="single"/>
              </w:rPr>
              <w:t xml:space="preserve">                     )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전혀 제공하지 않는다.</w:t>
            </w:r>
          </w:p>
        </w:tc>
      </w:tr>
      <w:tr w:rsidR="00F4697A" w:rsidTr="007E0B50">
        <w:trPr>
          <w:trHeight w:val="869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5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학생의 제조 또는 생산 업무에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참여 여부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물품 제조</w:t>
            </w:r>
            <w:r>
              <w:rPr>
                <w:rFonts w:ascii="굴림" w:eastAsia="굴림"/>
              </w:rPr>
              <w:t>∙</w:t>
            </w:r>
            <w:r>
              <w:rPr>
                <w:rFonts w:ascii="굴림" w:eastAsia="굴림"/>
              </w:rPr>
              <w:t>생산 등의 활동(업무)에 참여하지 않는다.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물품 제조</w:t>
            </w:r>
            <w:r>
              <w:rPr>
                <w:rFonts w:ascii="굴림" w:eastAsia="굴림"/>
              </w:rPr>
              <w:t>∙</w:t>
            </w:r>
            <w:r>
              <w:rPr>
                <w:rFonts w:ascii="굴림" w:eastAsia="굴림"/>
              </w:rPr>
              <w:t>생산 등의 활동(업무)에 일부 참여한다.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물품 제조</w:t>
            </w:r>
            <w:r>
              <w:rPr>
                <w:rFonts w:ascii="굴림" w:eastAsia="굴림"/>
              </w:rPr>
              <w:t>∙</w:t>
            </w:r>
            <w:r>
              <w:rPr>
                <w:rFonts w:ascii="굴림" w:eastAsia="굴림"/>
              </w:rPr>
              <w:t>생산 등의 활동(업무)을 주 실습 직무로 참여한다.</w:t>
            </w:r>
          </w:p>
        </w:tc>
      </w:tr>
      <w:tr w:rsidR="00F4697A" w:rsidTr="007E0B50">
        <w:trPr>
          <w:trHeight w:val="674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6-1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학생이 수행할 실습 직무의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화학물질 또는 유해물질 등의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취급 여부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취급하지 않는다.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취급한다</w:t>
            </w:r>
            <w:proofErr w:type="gramStart"/>
            <w:r>
              <w:rPr>
                <w:rFonts w:ascii="굴림" w:eastAsia="굴림"/>
              </w:rPr>
              <w:t>.(</w:t>
            </w:r>
            <w:proofErr w:type="gramEnd"/>
            <w:r>
              <w:rPr>
                <w:rFonts w:ascii="굴림" w:eastAsia="굴림"/>
              </w:rPr>
              <w:t>6-2 문항으로)</w:t>
            </w:r>
          </w:p>
        </w:tc>
      </w:tr>
      <w:tr w:rsidR="00F4697A" w:rsidTr="007E0B50">
        <w:trPr>
          <w:trHeight w:val="685"/>
        </w:trPr>
        <w:tc>
          <w:tcPr>
            <w:tcW w:w="54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6-2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화학/유해 물질을 취급할 경우</w:t>
            </w:r>
          </w:p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안전보호장비(구) 제공 여부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제공된다.</w:t>
            </w:r>
          </w:p>
          <w:p w:rsidR="00F4697A" w:rsidRDefault="00F24CB9" w:rsidP="007E0B50">
            <w:pPr>
              <w:pStyle w:val="a3"/>
              <w:spacing w:line="240" w:lineRule="auto"/>
              <w:ind w:firstLine="159"/>
            </w:pPr>
            <w:r>
              <w:rPr>
                <w:rFonts w:ascii="굴림"/>
              </w:rPr>
              <w:t>󰏚</w:t>
            </w:r>
            <w:r>
              <w:rPr>
                <w:rFonts w:ascii="굴림" w:eastAsia="굴림"/>
              </w:rPr>
              <w:t xml:space="preserve"> 제공되지 않는다.</w:t>
            </w:r>
          </w:p>
        </w:tc>
      </w:tr>
      <w:tr w:rsidR="00F4697A">
        <w:trPr>
          <w:trHeight w:val="483"/>
        </w:trPr>
        <w:tc>
          <w:tcPr>
            <w:tcW w:w="54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4697A" w:rsidRPr="007E0B50" w:rsidRDefault="00F4697A" w:rsidP="007E0B50">
            <w:pPr>
              <w:pStyle w:val="a3"/>
              <w:spacing w:line="240" w:lineRule="auto"/>
              <w:rPr>
                <w:highlight w:val="lightGray"/>
              </w:rPr>
            </w:pPr>
          </w:p>
        </w:tc>
        <w:tc>
          <w:tcPr>
            <w:tcW w:w="97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/>
                <w:b/>
              </w:rPr>
              <w:t>※</w:t>
            </w:r>
            <w:r>
              <w:rPr>
                <w:rFonts w:ascii="굴림" w:eastAsia="굴림"/>
                <w:b/>
              </w:rPr>
              <w:t xml:space="preserve"> 실험</w:t>
            </w:r>
            <w:r>
              <w:rPr>
                <w:rFonts w:ascii="굴림" w:eastAsia="굴림"/>
                <w:b/>
              </w:rPr>
              <w:t>·</w:t>
            </w:r>
            <w:r>
              <w:rPr>
                <w:rFonts w:ascii="굴림" w:eastAsia="굴림"/>
                <w:b/>
              </w:rPr>
              <w:t xml:space="preserve">실습 형태 및 화학/유해 물질을 취급하는 경우는 현장교육담당자의 </w:t>
            </w:r>
            <w:proofErr w:type="spellStart"/>
            <w:r>
              <w:rPr>
                <w:rFonts w:ascii="굴림" w:eastAsia="굴림"/>
                <w:b/>
              </w:rPr>
              <w:t>입회하에</w:t>
            </w:r>
            <w:proofErr w:type="spellEnd"/>
            <w:r>
              <w:rPr>
                <w:rFonts w:ascii="굴림" w:eastAsia="굴림"/>
                <w:b/>
              </w:rPr>
              <w:t xml:space="preserve"> 실시되어야 함</w:t>
            </w:r>
          </w:p>
        </w:tc>
      </w:tr>
      <w:tr w:rsidR="00F4697A">
        <w:trPr>
          <w:trHeight w:val="936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4697A" w:rsidRPr="007E0B50" w:rsidRDefault="00F24CB9" w:rsidP="007E0B50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7E0B50">
              <w:rPr>
                <w:rFonts w:ascii="굴림"/>
                <w:b/>
                <w:highlight w:val="lightGray"/>
              </w:rPr>
              <w:t>7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4697A" w:rsidRDefault="00F24CB9" w:rsidP="007E0B50">
            <w:pPr>
              <w:pStyle w:val="a3"/>
              <w:spacing w:line="240" w:lineRule="auto"/>
              <w:ind w:firstLine="156"/>
            </w:pPr>
            <w:r>
              <w:rPr>
                <w:rFonts w:ascii="굴림" w:eastAsia="굴림"/>
                <w:b/>
              </w:rPr>
              <w:t>기타 유의사항(필요시 작성)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697A" w:rsidRDefault="00F4697A" w:rsidP="007E0B50">
            <w:pPr>
              <w:pStyle w:val="a3"/>
              <w:spacing w:line="240" w:lineRule="auto"/>
              <w:ind w:firstLine="159"/>
              <w:rPr>
                <w:rFonts w:ascii="굴림" w:eastAsia="굴림"/>
              </w:rPr>
            </w:pPr>
          </w:p>
        </w:tc>
      </w:tr>
    </w:tbl>
    <w:p w:rsidR="00F4697A" w:rsidRDefault="00F4697A" w:rsidP="007E0B50">
      <w:pPr>
        <w:pStyle w:val="a3"/>
        <w:wordWrap/>
        <w:spacing w:line="240" w:lineRule="auto"/>
        <w:jc w:val="left"/>
      </w:pPr>
    </w:p>
    <w:sectPr w:rsidR="00F4697A">
      <w:headerReference w:type="default" r:id="rId7"/>
      <w:endnotePr>
        <w:numFmt w:val="decimal"/>
      </w:endnotePr>
      <w:pgSz w:w="11906" w:h="16838"/>
      <w:pgMar w:top="1134" w:right="737" w:bottom="794" w:left="737" w:header="567" w:footer="39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36" w:rsidRDefault="00050C36">
      <w:pPr>
        <w:spacing w:after="0" w:line="240" w:lineRule="auto"/>
      </w:pPr>
      <w:r>
        <w:separator/>
      </w:r>
    </w:p>
  </w:endnote>
  <w:endnote w:type="continuationSeparator" w:id="0">
    <w:p w:rsidR="00050C36" w:rsidRDefault="0005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36" w:rsidRDefault="00050C36">
      <w:pPr>
        <w:spacing w:after="0" w:line="240" w:lineRule="auto"/>
      </w:pPr>
      <w:r>
        <w:separator/>
      </w:r>
    </w:p>
  </w:footnote>
  <w:footnote w:type="continuationSeparator" w:id="0">
    <w:p w:rsidR="00050C36" w:rsidRDefault="0005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7A" w:rsidRDefault="00F24CB9" w:rsidP="00301A7C">
    <w:pPr>
      <w:pStyle w:val="a3"/>
      <w:wordWrap/>
      <w:spacing w:line="240" w:lineRule="auto"/>
      <w:jc w:val="left"/>
    </w:pPr>
    <w:r>
      <w:rPr>
        <w:rFonts w:ascii="굴림체" w:eastAsia="굴림체"/>
        <w:b/>
      </w:rPr>
      <w:t>[매뉴얼 제1호 서식]</w:t>
    </w:r>
  </w:p>
  <w:p w:rsidR="00F4697A" w:rsidRDefault="00F24CB9" w:rsidP="00301A7C">
    <w:pPr>
      <w:pStyle w:val="a3"/>
      <w:wordWrap/>
      <w:spacing w:line="240" w:lineRule="auto"/>
      <w:jc w:val="center"/>
    </w:pPr>
    <w:r>
      <w:rPr>
        <w:rFonts w:ascii="HY헤드라인M" w:eastAsia="HY헤드라인M"/>
        <w:sz w:val="32"/>
      </w:rPr>
      <w:t>사전 서면점검서(신규 실습기관용)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610"/>
    <w:multiLevelType w:val="multilevel"/>
    <w:tmpl w:val="C63EC9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7222A"/>
    <w:multiLevelType w:val="multilevel"/>
    <w:tmpl w:val="B1A827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C19E1"/>
    <w:multiLevelType w:val="multilevel"/>
    <w:tmpl w:val="E4E276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249BA"/>
    <w:multiLevelType w:val="multilevel"/>
    <w:tmpl w:val="32A8AF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341CC5"/>
    <w:multiLevelType w:val="multilevel"/>
    <w:tmpl w:val="AB4298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84229"/>
    <w:multiLevelType w:val="multilevel"/>
    <w:tmpl w:val="E214BF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740AE"/>
    <w:multiLevelType w:val="multilevel"/>
    <w:tmpl w:val="1B5A94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97A"/>
    <w:rsid w:val="00050C36"/>
    <w:rsid w:val="00301A7C"/>
    <w:rsid w:val="00365A88"/>
    <w:rsid w:val="00737DE3"/>
    <w:rsid w:val="007E0B50"/>
    <w:rsid w:val="0082430A"/>
    <w:rsid w:val="009B6DE6"/>
    <w:rsid w:val="00F24CB9"/>
    <w:rsid w:val="00F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6C0BF-A067-47F1-BBD4-BED33E7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83">
    <w:name w:val="xl8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7">
    <w:name w:val="xl7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9">
    <w:name w:val="xl6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FF"/>
    </w:rPr>
  </w:style>
  <w:style w:type="paragraph" w:styleId="aa">
    <w:name w:val="header"/>
    <w:basedOn w:val="a"/>
    <w:link w:val="Char"/>
    <w:uiPriority w:val="99"/>
    <w:unhideWhenUsed/>
    <w:rsid w:val="00301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01A7C"/>
  </w:style>
  <w:style w:type="paragraph" w:styleId="ab">
    <w:name w:val="footer"/>
    <w:basedOn w:val="a"/>
    <w:link w:val="Char0"/>
    <w:uiPriority w:val="99"/>
    <w:unhideWhenUsed/>
    <w:rsid w:val="00301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0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실습기관 및 현장실습 운영 기본 정보</dc:title>
  <dc:creator>클러스터2</dc:creator>
  <cp:lastModifiedBy>LINC1</cp:lastModifiedBy>
  <cp:revision>2</cp:revision>
  <dcterms:created xsi:type="dcterms:W3CDTF">2021-07-13T00:22:00Z</dcterms:created>
  <dcterms:modified xsi:type="dcterms:W3CDTF">2021-07-13T00:22:00Z</dcterms:modified>
</cp:coreProperties>
</file>